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74" w:rsidRPr="00BA1671" w:rsidRDefault="00BF7074" w:rsidP="00BF7074">
      <w:pPr>
        <w:spacing w:after="0"/>
        <w:jc w:val="center"/>
        <w:rPr>
          <w:rFonts w:ascii="Times New Roman" w:hAnsi="Times New Roman" w:cs="Times New Roman"/>
          <w:b/>
        </w:rPr>
      </w:pPr>
      <w:r w:rsidRPr="00BA1671">
        <w:rPr>
          <w:rFonts w:ascii="Times New Roman" w:hAnsi="Times New Roman" w:cs="Times New Roman"/>
          <w:b/>
        </w:rPr>
        <w:t xml:space="preserve">План работы </w:t>
      </w:r>
      <w:r>
        <w:rPr>
          <w:rFonts w:ascii="Times New Roman" w:hAnsi="Times New Roman" w:cs="Times New Roman"/>
          <w:b/>
        </w:rPr>
        <w:t xml:space="preserve">педсовета </w:t>
      </w:r>
      <w:r w:rsidRPr="00BA1671">
        <w:rPr>
          <w:rFonts w:ascii="Times New Roman" w:hAnsi="Times New Roman" w:cs="Times New Roman"/>
          <w:b/>
        </w:rPr>
        <w:t>на 201</w:t>
      </w:r>
      <w:r>
        <w:rPr>
          <w:rFonts w:ascii="Times New Roman" w:hAnsi="Times New Roman" w:cs="Times New Roman"/>
          <w:b/>
        </w:rPr>
        <w:t>4</w:t>
      </w:r>
      <w:r w:rsidRPr="00BA1671">
        <w:rPr>
          <w:rFonts w:ascii="Times New Roman" w:hAnsi="Times New Roman" w:cs="Times New Roman"/>
          <w:b/>
        </w:rPr>
        <w:t>- 201</w:t>
      </w:r>
      <w:r>
        <w:rPr>
          <w:rFonts w:ascii="Times New Roman" w:hAnsi="Times New Roman" w:cs="Times New Roman"/>
          <w:b/>
        </w:rPr>
        <w:t>5</w:t>
      </w:r>
      <w:r w:rsidRPr="00BA1671">
        <w:rPr>
          <w:rFonts w:ascii="Times New Roman" w:hAnsi="Times New Roman" w:cs="Times New Roman"/>
          <w:b/>
        </w:rPr>
        <w:t>учебный год</w:t>
      </w:r>
    </w:p>
    <w:tbl>
      <w:tblPr>
        <w:tblStyle w:val="a4"/>
        <w:tblW w:w="10632" w:type="dxa"/>
        <w:tblInd w:w="-1026" w:type="dxa"/>
        <w:tblLook w:val="04A0"/>
      </w:tblPr>
      <w:tblGrid>
        <w:gridCol w:w="9072"/>
        <w:gridCol w:w="1560"/>
      </w:tblGrid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Темы педагогических советов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 №1 «</w:t>
            </w:r>
            <w:r w:rsidRPr="00BF7074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гимназии в 2013-2014 учебном году и перспективы развития   на новый учебный год. Принятие плана работы на 2014-2015 учебный год».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вгуст 2014</w:t>
            </w:r>
          </w:p>
        </w:tc>
      </w:tr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</w:t>
            </w:r>
            <w:r w:rsidRPr="00BF7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F707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Сочетание общественного и семейного воспитания как важнейшая предпосылка повышения его эффективности. Взаимодействие МБОУ гимназии №1 с организациями социальной сферы».</w:t>
            </w:r>
            <w:r w:rsidRPr="00BF7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оябрь 2014</w:t>
            </w:r>
          </w:p>
        </w:tc>
      </w:tr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 «</w:t>
            </w:r>
            <w:r w:rsidRPr="00BF707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образовательной среды, обеспечивающей доступность и качество образования в соответствии с государственными образовательными стандартами».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</w:tr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№4 «Переход на федеральные государственные образовательные стандарты основного общего образования».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№5 «</w:t>
            </w:r>
            <w:r w:rsidRPr="00BF7074">
              <w:rPr>
                <w:rFonts w:ascii="Times New Roman" w:eastAsia="Calibri" w:hAnsi="Times New Roman" w:cs="Times New Roman"/>
                <w:sz w:val="24"/>
                <w:szCs w:val="24"/>
              </w:rPr>
              <w:t>О допуске выпускников к государственной (итоговой) аттестации в 2014-2015 учебном году».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</w:tr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 «</w:t>
            </w:r>
            <w:r w:rsidRPr="00BF7074">
              <w:rPr>
                <w:rFonts w:ascii="Times New Roman" w:eastAsia="Calibri" w:hAnsi="Times New Roman" w:cs="Times New Roman"/>
                <w:sz w:val="24"/>
                <w:szCs w:val="24"/>
              </w:rPr>
              <w:t>О переводе учащихся 1-18,10 классов в следующий класс».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</w:p>
        </w:tc>
      </w:tr>
      <w:tr w:rsidR="00BF7074" w:rsidRPr="00BF7074" w:rsidTr="00DE78E7">
        <w:tc>
          <w:tcPr>
            <w:tcW w:w="9072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№1</w:t>
            </w:r>
            <w:proofErr w:type="gramStart"/>
            <w:r w:rsidRPr="00BF7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7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F7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результатах государственной (итоговой) аттестации и выдаче выпускникам документов об образовании соответствующего уровня.</w:t>
            </w:r>
          </w:p>
        </w:tc>
        <w:tc>
          <w:tcPr>
            <w:tcW w:w="1560" w:type="dxa"/>
          </w:tcPr>
          <w:p w:rsidR="00BF7074" w:rsidRPr="00BF7074" w:rsidRDefault="00BF7074" w:rsidP="00DE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74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</w:tr>
    </w:tbl>
    <w:p w:rsidR="00BF7074" w:rsidRPr="00D3755F" w:rsidRDefault="00BF7074" w:rsidP="00BF7074">
      <w:pPr>
        <w:spacing w:after="0"/>
        <w:rPr>
          <w:rFonts w:ascii="Times New Roman" w:hAnsi="Times New Roman" w:cs="Times New Roman"/>
        </w:rPr>
      </w:pPr>
    </w:p>
    <w:p w:rsidR="00000000" w:rsidRDefault="00BF7074"/>
    <w:sectPr w:rsidR="00000000" w:rsidSect="00D769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74"/>
    <w:rsid w:val="00BF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074"/>
    <w:rPr>
      <w:b/>
      <w:bCs/>
    </w:rPr>
  </w:style>
  <w:style w:type="table" w:styleId="a4">
    <w:name w:val="Table Grid"/>
    <w:basedOn w:val="a1"/>
    <w:uiPriority w:val="59"/>
    <w:rsid w:val="00BF70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МОУ Гимназия №1 г.Светлоград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Байденко</dc:creator>
  <cp:keywords/>
  <dc:description/>
  <cp:lastModifiedBy>Байденко</cp:lastModifiedBy>
  <cp:revision>2</cp:revision>
  <dcterms:created xsi:type="dcterms:W3CDTF">2014-10-17T05:21:00Z</dcterms:created>
  <dcterms:modified xsi:type="dcterms:W3CDTF">2014-10-17T05:21:00Z</dcterms:modified>
</cp:coreProperties>
</file>